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44" w:rsidRPr="00FB6577" w:rsidRDefault="001E4263" w:rsidP="00317144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 w:rsidR="00D25E2A">
        <w:rPr>
          <w:rFonts w:ascii="Arial" w:hAnsi="Arial" w:cs="Arial"/>
          <w:b/>
          <w:bCs/>
          <w:spacing w:val="-20"/>
          <w:sz w:val="32"/>
          <w:szCs w:val="32"/>
        </w:rPr>
        <w:t>КАТАЙГИНСКОГО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</w:t>
      </w:r>
      <w:r w:rsidR="00317144" w:rsidRPr="00FB6577">
        <w:rPr>
          <w:rFonts w:ascii="Arial" w:hAnsi="Arial" w:cs="Arial"/>
          <w:b/>
          <w:bCs/>
          <w:spacing w:val="-20"/>
          <w:sz w:val="32"/>
          <w:szCs w:val="32"/>
        </w:rPr>
        <w:t>ПОСЕЛЕНИЯ</w:t>
      </w:r>
    </w:p>
    <w:p w:rsidR="00317144" w:rsidRPr="00317144" w:rsidRDefault="00317144" w:rsidP="00317144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714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317144" w:rsidRPr="00317144" w:rsidRDefault="006B6C0E" w:rsidP="00317144">
      <w:pPr>
        <w:autoSpaceDE/>
        <w:autoSpaceDN/>
        <w:adjustRightInd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 февраля 2024</w:t>
      </w:r>
      <w:r w:rsidR="00832DAB">
        <w:rPr>
          <w:rFonts w:ascii="Arial" w:hAnsi="Arial" w:cs="Arial"/>
          <w:bCs/>
          <w:sz w:val="24"/>
          <w:szCs w:val="24"/>
        </w:rPr>
        <w:t xml:space="preserve"> г</w:t>
      </w:r>
      <w:r w:rsidR="00BF26CA">
        <w:rPr>
          <w:rFonts w:ascii="Arial" w:hAnsi="Arial" w:cs="Arial"/>
          <w:bCs/>
          <w:sz w:val="24"/>
          <w:szCs w:val="24"/>
        </w:rPr>
        <w:t>ода</w:t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9E1F6A">
        <w:rPr>
          <w:rFonts w:ascii="Arial" w:hAnsi="Arial" w:cs="Arial"/>
          <w:bCs/>
          <w:sz w:val="24"/>
          <w:szCs w:val="24"/>
        </w:rPr>
        <w:t>№</w:t>
      </w:r>
      <w:r w:rsidR="00BF26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21</w:t>
      </w:r>
    </w:p>
    <w:p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 xml:space="preserve">п. </w:t>
      </w:r>
      <w:r w:rsidR="00D25E2A">
        <w:rPr>
          <w:rFonts w:ascii="Arial" w:hAnsi="Arial" w:cs="Arial"/>
        </w:rPr>
        <w:t>Катайга</w:t>
      </w:r>
    </w:p>
    <w:p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>Верхнекетского района</w:t>
      </w:r>
    </w:p>
    <w:p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>Томской области</w:t>
      </w:r>
    </w:p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перечней главных администратор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ов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D25E2A">
        <w:rPr>
          <w:rFonts w:ascii="Arial" w:hAnsi="Arial" w:cs="Arial"/>
          <w:b/>
          <w:sz w:val="24"/>
          <w:szCs w:val="24"/>
        </w:rPr>
        <w:t>Катайгинское</w:t>
      </w:r>
      <w:r w:rsidR="00317144">
        <w:rPr>
          <w:rFonts w:ascii="Arial" w:hAnsi="Arial" w:cs="Arial"/>
          <w:b/>
          <w:sz w:val="24"/>
          <w:szCs w:val="24"/>
        </w:rPr>
        <w:t xml:space="preserve"> сельское поселение Верхнекетского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317144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Pr="00F44551" w:rsidRDefault="00B70099" w:rsidP="00B70099">
      <w:pPr>
        <w:widowControl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FB6577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7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="00FB6577">
        <w:rPr>
          <w:sz w:val="24"/>
          <w:szCs w:val="24"/>
        </w:rPr>
        <w:t>«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="00BF26C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</w:t>
      </w:r>
    </w:p>
    <w:p w:rsidR="00FB6577" w:rsidRDefault="00FB6577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FB6577" w:rsidRDefault="00FB6577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hyperlink r:id="rId8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270E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7177DF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</w:t>
      </w:r>
      <w:r w:rsidR="00317144" w:rsidRP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муниципального образования </w:t>
      </w:r>
      <w:r w:rsidR="00D25E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Катайгинское</w:t>
      </w:r>
      <w:r w:rsidR="00317144" w:rsidRP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Верхнекетского района Томской области</w:t>
      </w:r>
      <w:r w:rsidR="00270E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1E426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согласно </w:t>
      </w:r>
      <w:proofErr w:type="gramStart"/>
      <w:r w:rsidR="001E426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приложению</w:t>
      </w:r>
      <w:proofErr w:type="gramEnd"/>
      <w:r w:rsidR="001E426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9E1F6A" w:rsidRDefault="009E1F6A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2. </w:t>
      </w:r>
      <w:r w:rsidRP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Признать утратившими силу постановление Администрации </w:t>
      </w:r>
      <w:r w:rsidR="00D25E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Катайгинского </w:t>
      </w:r>
      <w:r w:rsidRP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сельск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ого поселения от </w:t>
      </w:r>
      <w:r w:rsidR="006B6C0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18.11.2022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№ </w:t>
      </w:r>
      <w:r w:rsidR="00D25E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</w:t>
      </w:r>
      <w:r w:rsidR="006B6C0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</w:t>
      </w:r>
      <w:r w:rsidRP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Об утверждении перечней главных администраторов доходов местного бюджета муниципального образования </w:t>
      </w:r>
      <w:r w:rsidR="00D25E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Катайгинское</w:t>
      </w:r>
      <w:r w:rsidRP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Верхнекетского района Томской области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</w:p>
    <w:p w:rsidR="00B70099" w:rsidRDefault="0077097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Настоящее постановление вступает в силу с </w:t>
      </w:r>
      <w:r w:rsidR="00832DA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момента его подписания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 применяется к правоотношениям, возникающим при составлении и исполнении бюджета муниципального образования </w:t>
      </w:r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>Верхнекетский район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</w:t>
      </w:r>
      <w:r w:rsidR="006B6C0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 и на плановый период 202</w:t>
      </w:r>
      <w:r w:rsidR="006B6C0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</w:t>
      </w:r>
      <w:r w:rsid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202</w:t>
      </w:r>
      <w:r w:rsidR="006B6C0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годов.</w:t>
      </w:r>
    </w:p>
    <w:p w:rsidR="00317144" w:rsidRPr="00FB6577" w:rsidRDefault="00770974" w:rsidP="00317144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Контроль за исполнением настоящего постановления возложить на главного </w:t>
      </w:r>
      <w:r w:rsid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бухгалтера</w:t>
      </w:r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</w:t>
      </w:r>
      <w:r w:rsidR="00D25E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Катайгинского</w:t>
      </w:r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поселения.</w:t>
      </w:r>
    </w:p>
    <w:p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25E2A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17144">
        <w:rPr>
          <w:rFonts w:ascii="Arial" w:hAnsi="Arial" w:cs="Arial"/>
          <w:sz w:val="24"/>
          <w:szCs w:val="24"/>
        </w:rPr>
        <w:t xml:space="preserve">Глава </w:t>
      </w:r>
      <w:r w:rsidR="00D25E2A">
        <w:rPr>
          <w:rFonts w:ascii="Arial" w:hAnsi="Arial" w:cs="Arial"/>
          <w:sz w:val="24"/>
          <w:szCs w:val="24"/>
        </w:rPr>
        <w:t>Катайгинского</w:t>
      </w:r>
      <w:r w:rsidRPr="00317144">
        <w:rPr>
          <w:rFonts w:ascii="Arial" w:hAnsi="Arial" w:cs="Arial"/>
          <w:sz w:val="24"/>
          <w:szCs w:val="24"/>
        </w:rPr>
        <w:t xml:space="preserve"> </w:t>
      </w:r>
    </w:p>
    <w:p w:rsidR="00317144" w:rsidRPr="00317144" w:rsidRDefault="00317144" w:rsidP="00D25E2A">
      <w:pPr>
        <w:widowControl/>
        <w:autoSpaceDE/>
        <w:autoSpaceDN/>
        <w:adjustRightInd/>
        <w:rPr>
          <w:rFonts w:ascii="Arial" w:hAnsi="Arial" w:cs="Arial"/>
          <w:spacing w:val="-5"/>
          <w:sz w:val="24"/>
          <w:szCs w:val="24"/>
        </w:rPr>
      </w:pPr>
      <w:r w:rsidRPr="00317144">
        <w:rPr>
          <w:rFonts w:ascii="Arial" w:hAnsi="Arial" w:cs="Arial"/>
          <w:sz w:val="24"/>
          <w:szCs w:val="24"/>
        </w:rPr>
        <w:t>сельского поселения</w:t>
      </w:r>
      <w:r w:rsidRPr="00317144">
        <w:rPr>
          <w:rFonts w:ascii="Arial" w:hAnsi="Arial" w:cs="Arial"/>
          <w:sz w:val="24"/>
          <w:szCs w:val="24"/>
        </w:rPr>
        <w:tab/>
      </w:r>
      <w:r w:rsidRPr="00317144">
        <w:rPr>
          <w:rFonts w:ascii="Arial" w:hAnsi="Arial" w:cs="Arial"/>
          <w:sz w:val="24"/>
          <w:szCs w:val="24"/>
        </w:rPr>
        <w:tab/>
      </w:r>
      <w:r w:rsidR="00D25E2A">
        <w:rPr>
          <w:rFonts w:ascii="Arial" w:hAnsi="Arial" w:cs="Arial"/>
          <w:sz w:val="24"/>
          <w:szCs w:val="24"/>
        </w:rPr>
        <w:t xml:space="preserve">                                             Г.М. Родикова</w:t>
      </w:r>
    </w:p>
    <w:p w:rsidR="00317144" w:rsidRPr="00317144" w:rsidRDefault="00317144" w:rsidP="00317144">
      <w:pPr>
        <w:autoSpaceDE/>
        <w:autoSpaceDN/>
        <w:adjustRightInd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Default="00F06700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832DAB" w:rsidRDefault="00832DAB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832DAB" w:rsidRDefault="00832DAB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FB6577" w:rsidRDefault="005A578C" w:rsidP="00710BC9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Приложение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Утвержден                                                                                         п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Администрации</w:t>
            </w:r>
            <w:r w:rsidR="00D25E2A">
              <w:rPr>
                <w:rFonts w:ascii="Arial" w:hAnsi="Arial" w:cs="Arial"/>
                <w:b w:val="0"/>
                <w:bCs/>
                <w:sz w:val="20"/>
              </w:rPr>
              <w:t xml:space="preserve"> Катайгинского</w:t>
            </w:r>
            <w:r w:rsidR="00317144">
              <w:rPr>
                <w:rFonts w:ascii="Arial" w:hAnsi="Arial" w:cs="Arial"/>
                <w:b w:val="0"/>
                <w:bCs/>
                <w:sz w:val="20"/>
              </w:rPr>
              <w:t xml:space="preserve"> сельского поселения </w:t>
            </w:r>
          </w:p>
          <w:p w:rsidR="005A578C" w:rsidRPr="00710BC9" w:rsidRDefault="004C6A85" w:rsidP="001E4263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 xml:space="preserve">от </w:t>
            </w:r>
            <w:r w:rsidR="001E4263">
              <w:rPr>
                <w:rFonts w:ascii="Arial" w:hAnsi="Arial" w:cs="Arial"/>
                <w:b w:val="0"/>
                <w:bCs/>
                <w:sz w:val="20"/>
              </w:rPr>
              <w:t>26.02.2024</w:t>
            </w:r>
            <w:r w:rsidR="00FB6577">
              <w:rPr>
                <w:rFonts w:ascii="Arial" w:hAnsi="Arial" w:cs="Arial"/>
                <w:b w:val="0"/>
                <w:bCs/>
                <w:sz w:val="20"/>
              </w:rPr>
              <w:t xml:space="preserve"> г.</w:t>
            </w:r>
            <w:r w:rsidRPr="00710BC9">
              <w:rPr>
                <w:rFonts w:ascii="Arial" w:hAnsi="Arial" w:cs="Arial"/>
                <w:b w:val="0"/>
                <w:bCs/>
                <w:sz w:val="20"/>
              </w:rPr>
              <w:t xml:space="preserve"> №</w:t>
            </w:r>
            <w:r w:rsidR="00D25E2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1E4263">
              <w:rPr>
                <w:rFonts w:ascii="Arial" w:hAnsi="Arial" w:cs="Arial"/>
                <w:b w:val="0"/>
                <w:bCs/>
                <w:sz w:val="20"/>
              </w:rPr>
              <w:t>21</w:t>
            </w: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Default="003E68F2" w:rsidP="00317144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доходов местного бюджета </w:t>
      </w:r>
      <w:r w:rsidR="00317144" w:rsidRPr="00317144">
        <w:rPr>
          <w:rFonts w:ascii="Arial" w:hAnsi="Arial" w:cs="Arial"/>
        </w:rPr>
        <w:t xml:space="preserve">муниципального образования </w:t>
      </w:r>
      <w:r w:rsidR="00D25E2A">
        <w:rPr>
          <w:rFonts w:ascii="Arial" w:hAnsi="Arial" w:cs="Arial"/>
        </w:rPr>
        <w:t>Катайгинского</w:t>
      </w:r>
      <w:r w:rsidR="00317144" w:rsidRPr="00317144">
        <w:rPr>
          <w:rFonts w:ascii="Arial" w:hAnsi="Arial" w:cs="Arial"/>
        </w:rPr>
        <w:t xml:space="preserve"> сельское поселение Верхнекетского района Томской области</w:t>
      </w:r>
    </w:p>
    <w:p w:rsidR="00D60356" w:rsidRPr="004C6A85" w:rsidRDefault="00D60356" w:rsidP="00317144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5A578C" w:rsidRPr="004C6A85" w:rsidTr="00F44551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B7009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главных администраторов доходов </w:t>
            </w:r>
            <w:r w:rsidR="00B70099"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 бюджета и наименование кода вида (подвида) доходов местного бюджета</w:t>
            </w:r>
          </w:p>
        </w:tc>
      </w:tr>
      <w:tr w:rsidR="005A578C" w:rsidRPr="004C6A85" w:rsidTr="00F44551">
        <w:trPr>
          <w:cantSplit/>
          <w:trHeight w:val="1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6A85">
              <w:rPr>
                <w:sz w:val="24"/>
                <w:szCs w:val="24"/>
              </w:rPr>
              <w:t>админи</w:t>
            </w:r>
            <w:proofErr w:type="spellEnd"/>
            <w:r w:rsidRPr="004C6A85">
              <w:rPr>
                <w:sz w:val="24"/>
                <w:szCs w:val="24"/>
              </w:rPr>
              <w:t xml:space="preserve">- 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стратора</w:t>
            </w:r>
            <w:proofErr w:type="spellEnd"/>
            <w:proofErr w:type="gramEnd"/>
            <w:r w:rsidR="005A578C" w:rsidRPr="004C6A85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99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вида(подвида)</w:t>
            </w:r>
          </w:p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доходов местного </w:t>
            </w:r>
            <w:r w:rsidRPr="004C6A85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67C26" w:rsidP="0031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10302231</w:t>
            </w:r>
            <w:r w:rsidR="00317144" w:rsidRPr="00317144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E4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C26" w:rsidRPr="00367C26">
              <w:rPr>
                <w:rFonts w:ascii="Arial" w:hAnsi="Arial" w:cs="Arial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67C26" w:rsidP="0031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10302241</w:t>
            </w:r>
            <w:r w:rsidR="00317144" w:rsidRPr="00317144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67C26" w:rsidRPr="00367C26">
              <w:rPr>
                <w:rFonts w:ascii="Arial" w:hAnsi="Arial" w:cs="Arial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67C26" w:rsidP="0031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10302251</w:t>
            </w:r>
            <w:r w:rsidR="00317144" w:rsidRPr="00317144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67C26" w:rsidRPr="00367C26">
              <w:rPr>
                <w:rFonts w:ascii="Arial" w:hAnsi="Arial" w:cs="Arial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67C26" w:rsidP="0031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10302261</w:t>
            </w:r>
            <w:r w:rsidR="00317144" w:rsidRPr="00317144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67C26" w:rsidRPr="00367C26">
              <w:rPr>
                <w:rFonts w:ascii="Arial" w:hAnsi="Arial" w:cs="Arial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Межрайонная инспекция ИФНС России №</w:t>
            </w:r>
            <w:r w:rsidR="00D25E2A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Pr="00317144">
              <w:rPr>
                <w:rFonts w:ascii="Arial" w:hAnsi="Arial" w:cs="Arial"/>
                <w:b/>
                <w:sz w:val="24"/>
                <w:szCs w:val="24"/>
              </w:rPr>
              <w:t xml:space="preserve"> по Томской области </w:t>
            </w:r>
          </w:p>
        </w:tc>
      </w:tr>
      <w:tr w:rsidR="00317144" w:rsidRPr="004C6A8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10102000010000110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317144" w:rsidRPr="004C6A8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10503000010000110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 xml:space="preserve">Единый сельскохозяйственный налог             </w:t>
            </w:r>
          </w:p>
        </w:tc>
      </w:tr>
      <w:tr w:rsidR="00317144" w:rsidRPr="004C6A8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10601030100000110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17144" w:rsidRPr="004C6A8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10606033100000110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10606043100000110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17144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tabs>
                <w:tab w:val="left" w:pos="3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Администрация </w:t>
            </w:r>
            <w:r w:rsidR="00D25E2A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Катайгинского</w:t>
            </w:r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317144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67C26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26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7144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7144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  <w:r w:rsidR="00D25E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7144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  <w:p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7144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1 13  02995 10 0000 130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3570D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0D" w:rsidRPr="00C46B1B" w:rsidRDefault="0023570D" w:rsidP="00D25E2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0D" w:rsidRPr="00C46B1B" w:rsidRDefault="0023570D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1 16 07010 10 0000 140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0D" w:rsidRPr="00C46B1B" w:rsidRDefault="0023570D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5A1B">
              <w:rPr>
                <w:rFonts w:ascii="Arial" w:hAnsi="Arial" w:cs="Arial"/>
                <w:snapToGrid w:val="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D25E2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D25E2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Default="00C46B1B" w:rsidP="00D25E2A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20215001100000150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C46B1B">
            <w:pPr>
              <w:rPr>
                <w:rFonts w:ascii="Arial" w:hAnsi="Arial" w:cs="Arial"/>
                <w:sz w:val="24"/>
                <w:szCs w:val="24"/>
              </w:rPr>
            </w:pPr>
            <w:r w:rsidRPr="00C46B1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Default="00C46B1B" w:rsidP="00D25E2A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20235118100000150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</w:t>
            </w:r>
            <w:r w:rsidR="001E4263">
              <w:rPr>
                <w:rFonts w:ascii="Arial" w:hAnsi="Arial" w:cs="Arial"/>
                <w:snapToGrid w:val="0"/>
                <w:sz w:val="24"/>
                <w:szCs w:val="24"/>
              </w:rPr>
              <w:t xml:space="preserve">ких поселений на осуществление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первичного воинского учета органами местного самоуправ</w:t>
            </w:r>
            <w:r w:rsidR="001E4263">
              <w:rPr>
                <w:rFonts w:ascii="Arial" w:hAnsi="Arial" w:cs="Arial"/>
                <w:snapToGrid w:val="0"/>
                <w:sz w:val="24"/>
                <w:szCs w:val="24"/>
              </w:rPr>
              <w:t xml:space="preserve">ления поселений, муниципальных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и городских округов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Default="00C46B1B" w:rsidP="00D25E2A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20240014100000150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="001E4263">
              <w:rPr>
                <w:rFonts w:ascii="Arial" w:hAnsi="Arial" w:cs="Arial"/>
                <w:snapToGrid w:val="0"/>
                <w:sz w:val="24"/>
                <w:szCs w:val="24"/>
              </w:rPr>
              <w:t xml:space="preserve">значения в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соответствии с заключенными соглашениями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Default="00C46B1B" w:rsidP="00D25E2A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20249999100000150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44551" w:rsidRPr="00710BC9" w:rsidTr="00D25E2A">
        <w:trPr>
          <w:cantSplit/>
          <w:trHeight w:val="14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551" w:rsidRPr="00710BC9" w:rsidRDefault="00F44551" w:rsidP="00D25E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5E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C0E" w:rsidRPr="00212B03" w:rsidRDefault="006B6C0E" w:rsidP="006B6C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12B03">
              <w:rPr>
                <w:rFonts w:ascii="Arial" w:hAnsi="Arial" w:cs="Arial"/>
                <w:bCs/>
                <w:sz w:val="24"/>
                <w:szCs w:val="24"/>
              </w:rPr>
              <w:t xml:space="preserve">117 15030 10 0003 150 </w:t>
            </w:r>
          </w:p>
          <w:p w:rsidR="00F44551" w:rsidRDefault="00F44551" w:rsidP="005E128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C0E" w:rsidRPr="006B6C0E" w:rsidRDefault="00D25E2A" w:rsidP="006B6C0E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Инициативные </w:t>
            </w:r>
            <w:r w:rsidR="00F44551" w:rsidRPr="009069E2">
              <w:rPr>
                <w:rFonts w:ascii="Arial" w:hAnsi="Arial" w:cs="Arial"/>
                <w:sz w:val="24"/>
                <w:szCs w:val="24"/>
                <w:lang w:eastAsia="en-US"/>
              </w:rPr>
              <w:t>платежи, зачисляемые в бюджеты сельских поселений (инициативный проект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F44551" w:rsidRPr="009069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</w:t>
            </w:r>
            <w:r w:rsidR="006B6C0E" w:rsidRPr="006B6C0E">
              <w:rPr>
                <w:rFonts w:ascii="Arial" w:hAnsi="Arial" w:cs="Arial"/>
                <w:sz w:val="24"/>
                <w:szCs w:val="24"/>
              </w:rPr>
              <w:t>Благоустройство спортивной площадки в п. Катайга Томской области, Верхнекетского района</w:t>
            </w:r>
            <w:r w:rsidR="006B6C0E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D25E2A" w:rsidRDefault="00D25E2A" w:rsidP="00D25E2A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25E2A" w:rsidRPr="00710BC9" w:rsidTr="00D25E2A">
        <w:trPr>
          <w:cantSplit/>
          <w:trHeight w:val="31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2A" w:rsidRPr="005E211C" w:rsidRDefault="00D25E2A" w:rsidP="003B68A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2A" w:rsidRPr="00C46B1B" w:rsidRDefault="00D25E2A" w:rsidP="003B68A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2 19 60010 10 0000150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2A" w:rsidRPr="00C46B1B" w:rsidRDefault="00D25E2A" w:rsidP="003B68A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65E6">
              <w:rPr>
                <w:rFonts w:ascii="Arial" w:hAnsi="Arial" w:cs="Arial"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44551" w:rsidRPr="00075682" w:rsidTr="005E128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682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5682">
              <w:rPr>
                <w:rFonts w:ascii="Arial" w:hAnsi="Arial" w:cs="Arial"/>
                <w:b/>
                <w:sz w:val="24"/>
                <w:szCs w:val="24"/>
              </w:rPr>
              <w:t>Управление финансов Администрации Верхнекетского района</w:t>
            </w:r>
          </w:p>
        </w:tc>
      </w:tr>
      <w:tr w:rsidR="00F44551" w:rsidRPr="00075682" w:rsidTr="005E128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44551" w:rsidRPr="00075682" w:rsidTr="005E128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1E4263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  <w:bookmarkStart w:id="0" w:name="_GoBack"/>
            <w:bookmarkEnd w:id="0"/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 xml:space="preserve"> возврата и процентов, начисленных на излишне взысканные суммы </w:t>
            </w:r>
          </w:p>
        </w:tc>
      </w:tr>
      <w:tr w:rsidR="00F44551" w:rsidRPr="00075682" w:rsidTr="005E128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08 10000 10</w:t>
            </w:r>
            <w:r w:rsidRPr="00075682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075682">
              <w:rPr>
                <w:rFonts w:ascii="Arial" w:hAnsi="Arial" w:cs="Arial"/>
                <w:sz w:val="24"/>
                <w:szCs w:val="24"/>
              </w:rPr>
              <w:t xml:space="preserve"> (в бюджеты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075682">
              <w:rPr>
                <w:rFonts w:ascii="Arial" w:hAnsi="Arial" w:cs="Arial"/>
                <w:sz w:val="24"/>
                <w:szCs w:val="24"/>
              </w:rPr>
              <w:t>) для осуществления взыскания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61" w:rsidRDefault="00860D61" w:rsidP="003F5021">
      <w:r>
        <w:separator/>
      </w:r>
    </w:p>
  </w:endnote>
  <w:endnote w:type="continuationSeparator" w:id="0">
    <w:p w:rsidR="00860D61" w:rsidRDefault="00860D61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61" w:rsidRDefault="00860D61" w:rsidP="003F5021">
      <w:r>
        <w:separator/>
      </w:r>
    </w:p>
  </w:footnote>
  <w:footnote w:type="continuationSeparator" w:id="0">
    <w:p w:rsidR="00860D61" w:rsidRDefault="00860D61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480855"/>
      <w:docPartObj>
        <w:docPartGallery w:val="Page Numbers (Top of Page)"/>
        <w:docPartUnique/>
      </w:docPartObj>
    </w:sdtPr>
    <w:sdtEndPr/>
    <w:sdtContent>
      <w:p w:rsidR="00317144" w:rsidRDefault="00804FDE">
        <w:pPr>
          <w:pStyle w:val="a7"/>
          <w:jc w:val="center"/>
        </w:pPr>
        <w:r>
          <w:fldChar w:fldCharType="begin"/>
        </w:r>
        <w:r w:rsidR="00317144">
          <w:instrText>PAGE   \* MERGEFORMAT</w:instrText>
        </w:r>
        <w:r>
          <w:fldChar w:fldCharType="separate"/>
        </w:r>
        <w:r w:rsidR="001E4263">
          <w:rPr>
            <w:noProof/>
          </w:rPr>
          <w:t>5</w:t>
        </w:r>
        <w:r>
          <w:fldChar w:fldCharType="end"/>
        </w:r>
      </w:p>
    </w:sdtContent>
  </w:sdt>
  <w:p w:rsidR="00317144" w:rsidRDefault="003171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44" w:rsidRDefault="00317144">
    <w:pPr>
      <w:pStyle w:val="a7"/>
      <w:jc w:val="center"/>
    </w:pPr>
  </w:p>
  <w:p w:rsidR="00317144" w:rsidRDefault="003171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130FE5"/>
    <w:rsid w:val="00146991"/>
    <w:rsid w:val="0015168A"/>
    <w:rsid w:val="001731CA"/>
    <w:rsid w:val="00175C3B"/>
    <w:rsid w:val="001D694D"/>
    <w:rsid w:val="001E4263"/>
    <w:rsid w:val="001E5681"/>
    <w:rsid w:val="0022538A"/>
    <w:rsid w:val="0023570D"/>
    <w:rsid w:val="00257E4E"/>
    <w:rsid w:val="00270E4A"/>
    <w:rsid w:val="00280AD5"/>
    <w:rsid w:val="00286416"/>
    <w:rsid w:val="002D22E5"/>
    <w:rsid w:val="002D7170"/>
    <w:rsid w:val="002E3B19"/>
    <w:rsid w:val="00313E73"/>
    <w:rsid w:val="00313E77"/>
    <w:rsid w:val="00317144"/>
    <w:rsid w:val="0032279F"/>
    <w:rsid w:val="00324F08"/>
    <w:rsid w:val="00326E44"/>
    <w:rsid w:val="0033142B"/>
    <w:rsid w:val="00367C26"/>
    <w:rsid w:val="00370EE0"/>
    <w:rsid w:val="00371554"/>
    <w:rsid w:val="0038351C"/>
    <w:rsid w:val="003A010E"/>
    <w:rsid w:val="003A0DFB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809"/>
    <w:rsid w:val="004A093E"/>
    <w:rsid w:val="004A7AC1"/>
    <w:rsid w:val="004B4970"/>
    <w:rsid w:val="004C6A85"/>
    <w:rsid w:val="0050300E"/>
    <w:rsid w:val="005068A3"/>
    <w:rsid w:val="005154BE"/>
    <w:rsid w:val="00530247"/>
    <w:rsid w:val="005370DB"/>
    <w:rsid w:val="00543931"/>
    <w:rsid w:val="005454CC"/>
    <w:rsid w:val="00565EF2"/>
    <w:rsid w:val="00576AAA"/>
    <w:rsid w:val="00591462"/>
    <w:rsid w:val="005A578C"/>
    <w:rsid w:val="005B3372"/>
    <w:rsid w:val="005D566D"/>
    <w:rsid w:val="005D6A00"/>
    <w:rsid w:val="005E49E1"/>
    <w:rsid w:val="005F1729"/>
    <w:rsid w:val="00604AFD"/>
    <w:rsid w:val="00620BBF"/>
    <w:rsid w:val="00627942"/>
    <w:rsid w:val="00630DF6"/>
    <w:rsid w:val="0063465E"/>
    <w:rsid w:val="00652453"/>
    <w:rsid w:val="006724F4"/>
    <w:rsid w:val="006A293A"/>
    <w:rsid w:val="006B6C0E"/>
    <w:rsid w:val="006F54ED"/>
    <w:rsid w:val="007006BE"/>
    <w:rsid w:val="00705614"/>
    <w:rsid w:val="00710BC9"/>
    <w:rsid w:val="007177DF"/>
    <w:rsid w:val="00737747"/>
    <w:rsid w:val="00747884"/>
    <w:rsid w:val="00770974"/>
    <w:rsid w:val="007B597A"/>
    <w:rsid w:val="007C3293"/>
    <w:rsid w:val="007F6562"/>
    <w:rsid w:val="00804FDE"/>
    <w:rsid w:val="00823E61"/>
    <w:rsid w:val="00832DAB"/>
    <w:rsid w:val="00847EC3"/>
    <w:rsid w:val="00860A0E"/>
    <w:rsid w:val="00860D61"/>
    <w:rsid w:val="00870E65"/>
    <w:rsid w:val="008A06D1"/>
    <w:rsid w:val="008B44C5"/>
    <w:rsid w:val="00916F7F"/>
    <w:rsid w:val="00921208"/>
    <w:rsid w:val="00935D33"/>
    <w:rsid w:val="00955D63"/>
    <w:rsid w:val="00985724"/>
    <w:rsid w:val="0099519E"/>
    <w:rsid w:val="009A22D4"/>
    <w:rsid w:val="009B3D65"/>
    <w:rsid w:val="009B3EF5"/>
    <w:rsid w:val="009C2585"/>
    <w:rsid w:val="009D12E8"/>
    <w:rsid w:val="009D7965"/>
    <w:rsid w:val="009E1F6A"/>
    <w:rsid w:val="009E69DA"/>
    <w:rsid w:val="009F5AA4"/>
    <w:rsid w:val="00A07ADC"/>
    <w:rsid w:val="00A07E41"/>
    <w:rsid w:val="00AB50FB"/>
    <w:rsid w:val="00AC7BB9"/>
    <w:rsid w:val="00B14E2F"/>
    <w:rsid w:val="00B63A06"/>
    <w:rsid w:val="00B70099"/>
    <w:rsid w:val="00B83F0D"/>
    <w:rsid w:val="00B96C04"/>
    <w:rsid w:val="00BC70E4"/>
    <w:rsid w:val="00BF26CA"/>
    <w:rsid w:val="00C0561C"/>
    <w:rsid w:val="00C41B31"/>
    <w:rsid w:val="00C46B1B"/>
    <w:rsid w:val="00CA4735"/>
    <w:rsid w:val="00CE4315"/>
    <w:rsid w:val="00D20330"/>
    <w:rsid w:val="00D25E2A"/>
    <w:rsid w:val="00D32158"/>
    <w:rsid w:val="00D60356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1A58"/>
    <w:rsid w:val="00E86081"/>
    <w:rsid w:val="00EB7128"/>
    <w:rsid w:val="00F04683"/>
    <w:rsid w:val="00F06700"/>
    <w:rsid w:val="00F1719B"/>
    <w:rsid w:val="00F31F60"/>
    <w:rsid w:val="00F44551"/>
    <w:rsid w:val="00F46B95"/>
    <w:rsid w:val="00F47F64"/>
    <w:rsid w:val="00F8653F"/>
    <w:rsid w:val="00FB6577"/>
    <w:rsid w:val="00FD164D"/>
    <w:rsid w:val="00FE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6A8BA-8DD1-46DA-9063-1CCA6D30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E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Генералова</dc:creator>
  <cp:lastModifiedBy>Катайга</cp:lastModifiedBy>
  <cp:revision>4</cp:revision>
  <cp:lastPrinted>2022-11-22T07:25:00Z</cp:lastPrinted>
  <dcterms:created xsi:type="dcterms:W3CDTF">2024-02-26T08:24:00Z</dcterms:created>
  <dcterms:modified xsi:type="dcterms:W3CDTF">2024-02-26T08:26:00Z</dcterms:modified>
</cp:coreProperties>
</file>